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1A" w:rsidRPr="00E11368" w:rsidRDefault="0003061A" w:rsidP="0003061A">
      <w:pPr>
        <w:jc w:val="center"/>
        <w:rPr>
          <w:b/>
          <w:sz w:val="28"/>
          <w:szCs w:val="28"/>
        </w:rPr>
      </w:pPr>
      <w:r w:rsidRPr="00E11368">
        <w:rPr>
          <w:b/>
          <w:sz w:val="28"/>
          <w:szCs w:val="28"/>
        </w:rPr>
        <w:t>INFORME EST</w:t>
      </w:r>
      <w:r>
        <w:rPr>
          <w:b/>
          <w:sz w:val="28"/>
          <w:szCs w:val="28"/>
        </w:rPr>
        <w:t>ADÍSTICO PERIODO OCTUBRE 2011 – SEPTIEMBRE 2012</w:t>
      </w:r>
    </w:p>
    <w:p w:rsidR="0003061A" w:rsidRPr="00EE03F1" w:rsidRDefault="0003061A" w:rsidP="0003061A">
      <w:pPr>
        <w:rPr>
          <w:sz w:val="24"/>
          <w:szCs w:val="24"/>
        </w:rPr>
      </w:pPr>
      <w:r w:rsidRPr="00EE03F1">
        <w:rPr>
          <w:sz w:val="24"/>
          <w:szCs w:val="24"/>
        </w:rPr>
        <w:t xml:space="preserve">NOMBRE IGLESIA/MISIÓN: </w:t>
      </w:r>
      <w:r w:rsidR="00007FF7" w:rsidRPr="00EE03F1">
        <w:rPr>
          <w:sz w:val="24"/>
          <w:szCs w:val="24"/>
        </w:rPr>
        <w:t>_________________________</w:t>
      </w:r>
      <w:r w:rsidR="000730C7">
        <w:rPr>
          <w:sz w:val="24"/>
          <w:szCs w:val="24"/>
        </w:rPr>
        <w:t>____________________________</w:t>
      </w:r>
    </w:p>
    <w:p w:rsidR="00007FF7" w:rsidRPr="00EE03F1" w:rsidRDefault="00007FF7" w:rsidP="0003061A">
      <w:pPr>
        <w:rPr>
          <w:sz w:val="24"/>
          <w:szCs w:val="24"/>
        </w:rPr>
      </w:pPr>
      <w:r w:rsidRPr="00EE03F1">
        <w:rPr>
          <w:sz w:val="24"/>
          <w:szCs w:val="24"/>
        </w:rPr>
        <w:t>CIUDAD: ________________________________________</w:t>
      </w:r>
      <w:r w:rsidR="00EE03F1">
        <w:rPr>
          <w:sz w:val="24"/>
          <w:szCs w:val="24"/>
        </w:rPr>
        <w:t>____________________________</w:t>
      </w:r>
    </w:p>
    <w:p w:rsidR="00007FF7" w:rsidRDefault="0003061A" w:rsidP="0003061A">
      <w:r w:rsidRPr="00EE03F1">
        <w:rPr>
          <w:sz w:val="24"/>
          <w:szCs w:val="24"/>
        </w:rPr>
        <w:t xml:space="preserve"> SOCIAS NUEVAS DURANTE EL AÑO: </w:t>
      </w:r>
      <w:r w:rsidR="00007FF7" w:rsidRPr="00EE03F1">
        <w:rPr>
          <w:sz w:val="24"/>
          <w:szCs w:val="24"/>
        </w:rPr>
        <w:t>________</w:t>
      </w:r>
      <w:r w:rsidR="000730C7">
        <w:rPr>
          <w:sz w:val="24"/>
          <w:szCs w:val="24"/>
        </w:rPr>
        <w:tab/>
      </w:r>
      <w:r w:rsidR="000730C7">
        <w:rPr>
          <w:sz w:val="24"/>
          <w:szCs w:val="24"/>
        </w:rPr>
        <w:tab/>
      </w:r>
      <w:r w:rsidR="000730C7">
        <w:rPr>
          <w:sz w:val="24"/>
          <w:szCs w:val="24"/>
        </w:rPr>
        <w:tab/>
      </w:r>
      <w:r w:rsidRPr="00EE03F1">
        <w:rPr>
          <w:sz w:val="24"/>
          <w:szCs w:val="24"/>
        </w:rPr>
        <w:t>TOTAL SOCIAS:</w:t>
      </w:r>
      <w:r w:rsidR="00007FF7" w:rsidRPr="00EE03F1">
        <w:rPr>
          <w:sz w:val="24"/>
          <w:szCs w:val="24"/>
        </w:rPr>
        <w:t xml:space="preserve"> ________</w:t>
      </w:r>
      <w:r w:rsidR="000730C7">
        <w:rPr>
          <w:sz w:val="24"/>
          <w:szCs w:val="24"/>
        </w:rPr>
        <w:t>_</w:t>
      </w:r>
    </w:p>
    <w:tbl>
      <w:tblPr>
        <w:tblW w:w="8922" w:type="dxa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46"/>
        <w:gridCol w:w="709"/>
        <w:gridCol w:w="709"/>
        <w:gridCol w:w="1258"/>
      </w:tblGrid>
      <w:tr w:rsidR="0003061A" w:rsidRPr="00E11368" w:rsidTr="009965B4">
        <w:trPr>
          <w:trHeight w:val="340"/>
        </w:trPr>
        <w:tc>
          <w:tcPr>
            <w:tcW w:w="6246" w:type="dxa"/>
          </w:tcPr>
          <w:p w:rsidR="0003061A" w:rsidRPr="00E11368" w:rsidRDefault="0003061A" w:rsidP="00FD3F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11368">
              <w:rPr>
                <w:b/>
                <w:sz w:val="28"/>
                <w:szCs w:val="28"/>
              </w:rPr>
              <w:t>ENSEÑANZA Y APRENDIZAJE:</w:t>
            </w: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11368"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11368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258" w:type="dxa"/>
          </w:tcPr>
          <w:p w:rsidR="0003061A" w:rsidRPr="000730C7" w:rsidRDefault="0003061A" w:rsidP="00FD3F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30C7">
              <w:rPr>
                <w:b/>
                <w:sz w:val="24"/>
                <w:szCs w:val="24"/>
              </w:rPr>
              <w:t>CUANTAS</w:t>
            </w:r>
          </w:p>
        </w:tc>
      </w:tr>
      <w:tr w:rsidR="0003061A" w:rsidRPr="00E11368" w:rsidTr="009965B4">
        <w:trPr>
          <w:trHeight w:val="340"/>
        </w:trPr>
        <w:tc>
          <w:tcPr>
            <w:tcW w:w="6246" w:type="dxa"/>
          </w:tcPr>
          <w:p w:rsidR="0003061A" w:rsidRPr="00EE03F1" w:rsidRDefault="0003061A" w:rsidP="00FD3F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E03F1">
              <w:rPr>
                <w:sz w:val="24"/>
                <w:szCs w:val="24"/>
              </w:rPr>
              <w:t>Estudiaron el libro del Año</w:t>
            </w: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1258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</w:tr>
      <w:tr w:rsidR="0003061A" w:rsidRPr="00E11368" w:rsidTr="009965B4">
        <w:trPr>
          <w:trHeight w:val="340"/>
        </w:trPr>
        <w:tc>
          <w:tcPr>
            <w:tcW w:w="6246" w:type="dxa"/>
          </w:tcPr>
          <w:p w:rsidR="0003061A" w:rsidRPr="00EE03F1" w:rsidRDefault="0003061A" w:rsidP="00FD3F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E03F1">
              <w:rPr>
                <w:sz w:val="24"/>
                <w:szCs w:val="24"/>
              </w:rPr>
              <w:t>Realizan Devocional Diario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1258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</w:tr>
      <w:tr w:rsidR="0003061A" w:rsidRPr="00E11368" w:rsidTr="009965B4">
        <w:trPr>
          <w:trHeight w:val="340"/>
        </w:trPr>
        <w:tc>
          <w:tcPr>
            <w:tcW w:w="6246" w:type="dxa"/>
          </w:tcPr>
          <w:p w:rsidR="0003061A" w:rsidRPr="00EE03F1" w:rsidRDefault="0003061A" w:rsidP="00EE03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E03F1">
              <w:rPr>
                <w:sz w:val="24"/>
                <w:szCs w:val="24"/>
              </w:rPr>
              <w:t>Cuántas diezma</w:t>
            </w:r>
            <w:r w:rsidR="00EE03F1">
              <w:rPr>
                <w:sz w:val="24"/>
                <w:szCs w:val="24"/>
              </w:rPr>
              <w:t>n</w:t>
            </w:r>
          </w:p>
        </w:tc>
        <w:tc>
          <w:tcPr>
            <w:tcW w:w="709" w:type="dxa"/>
            <w:shd w:val="pct25" w:color="auto" w:fill="auto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709" w:type="dxa"/>
            <w:shd w:val="pct25" w:color="auto" w:fill="auto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1258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</w:tr>
      <w:tr w:rsidR="0003061A" w:rsidRPr="00E11368" w:rsidTr="009965B4">
        <w:trPr>
          <w:trHeight w:val="340"/>
        </w:trPr>
        <w:tc>
          <w:tcPr>
            <w:tcW w:w="6246" w:type="dxa"/>
          </w:tcPr>
          <w:p w:rsidR="0003061A" w:rsidRPr="00EE03F1" w:rsidRDefault="0003061A" w:rsidP="00FD3F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E03F1">
              <w:rPr>
                <w:sz w:val="24"/>
                <w:szCs w:val="24"/>
              </w:rPr>
              <w:t>Dieron pasos en “ Plan Obreras”</w:t>
            </w: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1258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</w:tr>
      <w:tr w:rsidR="0003061A" w:rsidRPr="00E11368" w:rsidTr="009965B4">
        <w:trPr>
          <w:trHeight w:val="340"/>
        </w:trPr>
        <w:tc>
          <w:tcPr>
            <w:tcW w:w="6246" w:type="dxa"/>
          </w:tcPr>
          <w:p w:rsidR="0003061A" w:rsidRPr="00EE03F1" w:rsidRDefault="0003061A" w:rsidP="000306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E03F1">
              <w:rPr>
                <w:sz w:val="24"/>
                <w:szCs w:val="24"/>
              </w:rPr>
              <w:t>Leyeron otro Libro</w:t>
            </w: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1258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</w:tr>
      <w:tr w:rsidR="0003061A" w:rsidRPr="00E11368" w:rsidTr="009965B4">
        <w:trPr>
          <w:trHeight w:val="340"/>
        </w:trPr>
        <w:tc>
          <w:tcPr>
            <w:tcW w:w="6246" w:type="dxa"/>
          </w:tcPr>
          <w:p w:rsidR="0003061A" w:rsidRPr="00EE03F1" w:rsidRDefault="0003061A" w:rsidP="00FD3F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E03F1">
              <w:rPr>
                <w:sz w:val="24"/>
                <w:szCs w:val="24"/>
              </w:rPr>
              <w:t>Usan el Guía Anual</w:t>
            </w: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1258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</w:tr>
      <w:tr w:rsidR="0003061A" w:rsidRPr="00E11368" w:rsidTr="009965B4">
        <w:trPr>
          <w:trHeight w:val="340"/>
        </w:trPr>
        <w:tc>
          <w:tcPr>
            <w:tcW w:w="6246" w:type="dxa"/>
          </w:tcPr>
          <w:p w:rsidR="0003061A" w:rsidRPr="00EE03F1" w:rsidRDefault="0003061A" w:rsidP="00EE03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E03F1">
              <w:rPr>
                <w:sz w:val="24"/>
                <w:szCs w:val="24"/>
              </w:rPr>
              <w:t xml:space="preserve">Realizaron Talleres </w:t>
            </w:r>
            <w:r w:rsidR="00EE03F1">
              <w:rPr>
                <w:sz w:val="24"/>
                <w:szCs w:val="24"/>
              </w:rPr>
              <w:t>de c</w:t>
            </w:r>
            <w:r w:rsidRPr="00EE03F1">
              <w:rPr>
                <w:sz w:val="24"/>
                <w:szCs w:val="24"/>
              </w:rPr>
              <w:t>apacitación</w:t>
            </w: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1258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</w:tr>
      <w:tr w:rsidR="0003061A" w:rsidRPr="00E11368" w:rsidTr="009965B4">
        <w:trPr>
          <w:trHeight w:val="340"/>
        </w:trPr>
        <w:tc>
          <w:tcPr>
            <w:tcW w:w="6246" w:type="dxa"/>
          </w:tcPr>
          <w:p w:rsidR="0003061A" w:rsidRPr="00E11368" w:rsidRDefault="0003061A" w:rsidP="00FD3F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11368">
              <w:rPr>
                <w:b/>
                <w:sz w:val="28"/>
                <w:szCs w:val="28"/>
              </w:rPr>
              <w:t>ACCION MISIONERA: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1258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</w:tr>
      <w:tr w:rsidR="0003061A" w:rsidRPr="00E11368" w:rsidTr="009965B4">
        <w:trPr>
          <w:trHeight w:val="340"/>
        </w:trPr>
        <w:tc>
          <w:tcPr>
            <w:tcW w:w="6246" w:type="dxa"/>
          </w:tcPr>
          <w:p w:rsidR="0003061A" w:rsidRPr="00EE03F1" w:rsidRDefault="0003061A" w:rsidP="0003061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E03F1">
              <w:rPr>
                <w:sz w:val="24"/>
                <w:szCs w:val="24"/>
              </w:rPr>
              <w:t>Cuántas personas evangelizadas</w:t>
            </w:r>
          </w:p>
        </w:tc>
        <w:tc>
          <w:tcPr>
            <w:tcW w:w="709" w:type="dxa"/>
            <w:shd w:val="pct25" w:color="auto" w:fill="auto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709" w:type="dxa"/>
            <w:shd w:val="pct25" w:color="auto" w:fill="auto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1258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</w:tr>
      <w:tr w:rsidR="0003061A" w:rsidRPr="00E11368" w:rsidTr="009965B4">
        <w:trPr>
          <w:trHeight w:val="340"/>
        </w:trPr>
        <w:tc>
          <w:tcPr>
            <w:tcW w:w="6246" w:type="dxa"/>
          </w:tcPr>
          <w:p w:rsidR="0003061A" w:rsidRPr="00EE03F1" w:rsidRDefault="0003061A" w:rsidP="00FD3F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E03F1">
              <w:rPr>
                <w:sz w:val="24"/>
                <w:szCs w:val="24"/>
              </w:rPr>
              <w:t>Cuántas hacen voluntariado</w:t>
            </w:r>
          </w:p>
        </w:tc>
        <w:tc>
          <w:tcPr>
            <w:tcW w:w="709" w:type="dxa"/>
            <w:shd w:val="pct25" w:color="auto" w:fill="auto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709" w:type="dxa"/>
            <w:shd w:val="pct25" w:color="auto" w:fill="auto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1258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</w:tr>
      <w:tr w:rsidR="0003061A" w:rsidRPr="00E11368" w:rsidTr="009965B4">
        <w:trPr>
          <w:trHeight w:val="340"/>
        </w:trPr>
        <w:tc>
          <w:tcPr>
            <w:tcW w:w="6246" w:type="dxa"/>
          </w:tcPr>
          <w:p w:rsidR="0003061A" w:rsidRPr="00EE03F1" w:rsidRDefault="0003061A" w:rsidP="00FD3F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E03F1">
              <w:rPr>
                <w:sz w:val="24"/>
                <w:szCs w:val="24"/>
              </w:rPr>
              <w:t>Cuántos tratados repartidos</w:t>
            </w:r>
          </w:p>
        </w:tc>
        <w:tc>
          <w:tcPr>
            <w:tcW w:w="709" w:type="dxa"/>
            <w:shd w:val="pct25" w:color="auto" w:fill="auto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709" w:type="dxa"/>
            <w:shd w:val="pct25" w:color="auto" w:fill="auto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1258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</w:tr>
      <w:tr w:rsidR="0003061A" w:rsidRPr="00E11368" w:rsidTr="009965B4">
        <w:trPr>
          <w:trHeight w:val="340"/>
        </w:trPr>
        <w:tc>
          <w:tcPr>
            <w:tcW w:w="6246" w:type="dxa"/>
          </w:tcPr>
          <w:p w:rsidR="0003061A" w:rsidRPr="00EE03F1" w:rsidRDefault="000730C7" w:rsidP="000730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Visitó</w:t>
            </w:r>
            <w:r w:rsidR="0003061A" w:rsidRPr="00EE03F1">
              <w:rPr>
                <w:sz w:val="24"/>
                <w:szCs w:val="24"/>
              </w:rPr>
              <w:t xml:space="preserve"> Hospital, Cárcel, </w:t>
            </w:r>
            <w:r>
              <w:rPr>
                <w:sz w:val="24"/>
                <w:szCs w:val="24"/>
              </w:rPr>
              <w:t xml:space="preserve">H. </w:t>
            </w:r>
            <w:r w:rsidR="0003061A" w:rsidRPr="00EE03F1">
              <w:rPr>
                <w:sz w:val="24"/>
                <w:szCs w:val="24"/>
              </w:rPr>
              <w:t xml:space="preserve">Niños, </w:t>
            </w:r>
            <w:r>
              <w:rPr>
                <w:sz w:val="24"/>
                <w:szCs w:val="24"/>
              </w:rPr>
              <w:t xml:space="preserve">H. </w:t>
            </w:r>
            <w:r w:rsidR="0003061A" w:rsidRPr="00EE03F1">
              <w:rPr>
                <w:sz w:val="24"/>
                <w:szCs w:val="24"/>
              </w:rPr>
              <w:t>Ancianos</w:t>
            </w: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1258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</w:tr>
      <w:tr w:rsidR="0003061A" w:rsidRPr="00E11368" w:rsidTr="009965B4">
        <w:trPr>
          <w:trHeight w:val="340"/>
        </w:trPr>
        <w:tc>
          <w:tcPr>
            <w:tcW w:w="6246" w:type="dxa"/>
          </w:tcPr>
          <w:p w:rsidR="0003061A" w:rsidRPr="00EE03F1" w:rsidRDefault="0003061A" w:rsidP="0003061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E03F1">
              <w:rPr>
                <w:sz w:val="24"/>
                <w:szCs w:val="24"/>
              </w:rPr>
              <w:t>Visitó un Hogar y Oró por ellos.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1258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</w:tr>
      <w:tr w:rsidR="0003061A" w:rsidRPr="00E11368" w:rsidTr="009965B4">
        <w:trPr>
          <w:trHeight w:val="340"/>
        </w:trPr>
        <w:tc>
          <w:tcPr>
            <w:tcW w:w="6246" w:type="dxa"/>
          </w:tcPr>
          <w:p w:rsidR="0003061A" w:rsidRPr="00EE03F1" w:rsidRDefault="0003061A" w:rsidP="00FD3F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E03F1">
              <w:rPr>
                <w:sz w:val="24"/>
                <w:szCs w:val="24"/>
              </w:rPr>
              <w:t>Biblias regaladas o vendidas</w:t>
            </w:r>
          </w:p>
        </w:tc>
        <w:tc>
          <w:tcPr>
            <w:tcW w:w="709" w:type="dxa"/>
            <w:shd w:val="pct25" w:color="auto" w:fill="auto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709" w:type="dxa"/>
            <w:shd w:val="pct25" w:color="auto" w:fill="auto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1258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</w:tr>
      <w:tr w:rsidR="0003061A" w:rsidRPr="00E11368" w:rsidTr="009965B4">
        <w:trPr>
          <w:trHeight w:val="340"/>
        </w:trPr>
        <w:tc>
          <w:tcPr>
            <w:tcW w:w="6246" w:type="dxa"/>
          </w:tcPr>
          <w:p w:rsidR="0003061A" w:rsidRPr="00EE03F1" w:rsidRDefault="0003061A" w:rsidP="00FD3F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E03F1">
              <w:rPr>
                <w:sz w:val="24"/>
                <w:szCs w:val="24"/>
              </w:rPr>
              <w:t>Realizaron Obra social  y/o evangelísticos</w:t>
            </w: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1258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</w:tr>
      <w:tr w:rsidR="0003061A" w:rsidRPr="00E11368" w:rsidTr="009965B4">
        <w:trPr>
          <w:trHeight w:val="340"/>
        </w:trPr>
        <w:tc>
          <w:tcPr>
            <w:tcW w:w="6246" w:type="dxa"/>
          </w:tcPr>
          <w:p w:rsidR="0003061A" w:rsidRPr="00E11368" w:rsidRDefault="0003061A" w:rsidP="00FD3F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11368">
              <w:rPr>
                <w:b/>
                <w:sz w:val="28"/>
                <w:szCs w:val="28"/>
              </w:rPr>
              <w:t>APOYO MISIONERO:</w:t>
            </w: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1258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</w:tr>
      <w:tr w:rsidR="0003061A" w:rsidRPr="00E11368" w:rsidTr="009965B4">
        <w:trPr>
          <w:trHeight w:val="340"/>
        </w:trPr>
        <w:tc>
          <w:tcPr>
            <w:tcW w:w="6246" w:type="dxa"/>
          </w:tcPr>
          <w:p w:rsidR="0003061A" w:rsidRPr="00EE03F1" w:rsidRDefault="00007FF7" w:rsidP="0003061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EE03F1">
              <w:rPr>
                <w:sz w:val="24"/>
                <w:szCs w:val="24"/>
              </w:rPr>
              <w:t>R</w:t>
            </w:r>
            <w:r w:rsidR="0003061A" w:rsidRPr="00EE03F1">
              <w:rPr>
                <w:sz w:val="24"/>
                <w:szCs w:val="24"/>
              </w:rPr>
              <w:t>ealizan Culto Familiar</w:t>
            </w: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1258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</w:tr>
      <w:tr w:rsidR="0003061A" w:rsidRPr="00E11368" w:rsidTr="009965B4">
        <w:trPr>
          <w:trHeight w:val="340"/>
        </w:trPr>
        <w:tc>
          <w:tcPr>
            <w:tcW w:w="6246" w:type="dxa"/>
          </w:tcPr>
          <w:p w:rsidR="0003061A" w:rsidRPr="00EE03F1" w:rsidRDefault="0003061A" w:rsidP="0003061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EE03F1">
              <w:rPr>
                <w:sz w:val="24"/>
                <w:szCs w:val="24"/>
              </w:rPr>
              <w:t xml:space="preserve"> Aportan para Ofrenda Obra Femenil</w:t>
            </w: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1258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</w:tr>
      <w:tr w:rsidR="0003061A" w:rsidRPr="00E11368" w:rsidTr="009965B4">
        <w:trPr>
          <w:trHeight w:val="340"/>
        </w:trPr>
        <w:tc>
          <w:tcPr>
            <w:tcW w:w="6246" w:type="dxa"/>
          </w:tcPr>
          <w:p w:rsidR="0003061A" w:rsidRPr="00EE03F1" w:rsidRDefault="0003061A" w:rsidP="00135EA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EE03F1">
              <w:rPr>
                <w:sz w:val="24"/>
                <w:szCs w:val="24"/>
              </w:rPr>
              <w:t>Participan en reuniones unificadas</w:t>
            </w:r>
            <w:r w:rsidR="00135EA6">
              <w:rPr>
                <w:sz w:val="24"/>
                <w:szCs w:val="24"/>
              </w:rPr>
              <w:t xml:space="preserve"> (concentraciones)</w:t>
            </w: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1258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</w:tr>
      <w:tr w:rsidR="0003061A" w:rsidRPr="00E11368" w:rsidTr="009965B4">
        <w:trPr>
          <w:trHeight w:val="340"/>
        </w:trPr>
        <w:tc>
          <w:tcPr>
            <w:tcW w:w="6246" w:type="dxa"/>
          </w:tcPr>
          <w:p w:rsidR="0003061A" w:rsidRPr="00EE03F1" w:rsidRDefault="0003061A" w:rsidP="0003061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EE03F1">
              <w:rPr>
                <w:sz w:val="24"/>
                <w:szCs w:val="24"/>
              </w:rPr>
              <w:t xml:space="preserve">Tienen Organizaciones  </w:t>
            </w:r>
            <w:r w:rsidR="00135EA6">
              <w:rPr>
                <w:sz w:val="24"/>
                <w:szCs w:val="24"/>
              </w:rPr>
              <w:t xml:space="preserve">Infantiles - </w:t>
            </w:r>
            <w:r w:rsidRPr="00EE03F1">
              <w:rPr>
                <w:sz w:val="24"/>
                <w:szCs w:val="24"/>
              </w:rPr>
              <w:t>Juveniles</w:t>
            </w: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1258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</w:tr>
      <w:tr w:rsidR="0003061A" w:rsidRPr="00E11368" w:rsidTr="009965B4">
        <w:trPr>
          <w:trHeight w:val="340"/>
        </w:trPr>
        <w:tc>
          <w:tcPr>
            <w:tcW w:w="6246" w:type="dxa"/>
          </w:tcPr>
          <w:p w:rsidR="0003061A" w:rsidRPr="00EE03F1" w:rsidRDefault="0003061A" w:rsidP="0003061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EE03F1">
              <w:rPr>
                <w:sz w:val="24"/>
                <w:szCs w:val="24"/>
              </w:rPr>
              <w:t>Realizaron Escuela Bíblica Vacaciones</w:t>
            </w: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1258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</w:tr>
      <w:tr w:rsidR="0003061A" w:rsidRPr="00E11368" w:rsidTr="009965B4">
        <w:trPr>
          <w:trHeight w:val="340"/>
        </w:trPr>
        <w:tc>
          <w:tcPr>
            <w:tcW w:w="6246" w:type="dxa"/>
          </w:tcPr>
          <w:p w:rsidR="0003061A" w:rsidRPr="00EE03F1" w:rsidRDefault="0003061A" w:rsidP="0003061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EE03F1">
              <w:rPr>
                <w:sz w:val="24"/>
                <w:szCs w:val="24"/>
              </w:rPr>
              <w:t>Realizaron Día Mundial de Oración</w:t>
            </w: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1258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</w:tr>
      <w:tr w:rsidR="0003061A" w:rsidRPr="00E11368" w:rsidTr="009965B4">
        <w:trPr>
          <w:trHeight w:val="340"/>
        </w:trPr>
        <w:tc>
          <w:tcPr>
            <w:tcW w:w="6246" w:type="dxa"/>
          </w:tcPr>
          <w:p w:rsidR="0003061A" w:rsidRPr="00E11368" w:rsidRDefault="0003061A" w:rsidP="0003061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BLANCOS DEL AÑO 2012</w:t>
            </w:r>
            <w:r w:rsidRPr="00E1136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1258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</w:tr>
      <w:tr w:rsidR="0003061A" w:rsidRPr="00E11368" w:rsidTr="009965B4">
        <w:trPr>
          <w:trHeight w:val="340"/>
        </w:trPr>
        <w:tc>
          <w:tcPr>
            <w:tcW w:w="6246" w:type="dxa"/>
          </w:tcPr>
          <w:p w:rsidR="0003061A" w:rsidRPr="00135EA6" w:rsidRDefault="00135EA6" w:rsidP="000730C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35EA6">
              <w:rPr>
                <w:sz w:val="24"/>
                <w:szCs w:val="24"/>
              </w:rPr>
              <w:t>Realizó la Mesa redonda Padres e Hijos.</w:t>
            </w: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1258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</w:tr>
      <w:tr w:rsidR="0003061A" w:rsidRPr="00E11368" w:rsidTr="009965B4">
        <w:trPr>
          <w:trHeight w:val="340"/>
        </w:trPr>
        <w:tc>
          <w:tcPr>
            <w:tcW w:w="6246" w:type="dxa"/>
          </w:tcPr>
          <w:p w:rsidR="0003061A" w:rsidRPr="00135EA6" w:rsidRDefault="00135EA6" w:rsidP="000730C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35EA6">
              <w:rPr>
                <w:sz w:val="24"/>
                <w:szCs w:val="24"/>
              </w:rPr>
              <w:t>Realizó un trabajo de ayuda a la comunidad.</w:t>
            </w: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1258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</w:tr>
      <w:tr w:rsidR="00135EA6" w:rsidRPr="00E11368" w:rsidTr="009965B4">
        <w:trPr>
          <w:trHeight w:val="340"/>
        </w:trPr>
        <w:tc>
          <w:tcPr>
            <w:tcW w:w="6246" w:type="dxa"/>
          </w:tcPr>
          <w:p w:rsidR="00135EA6" w:rsidRPr="000730C7" w:rsidRDefault="00135EA6" w:rsidP="000730C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0730C7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Tuvieron un tiempo especial de orar por los hijos.</w:t>
            </w:r>
          </w:p>
        </w:tc>
        <w:tc>
          <w:tcPr>
            <w:tcW w:w="709" w:type="dxa"/>
          </w:tcPr>
          <w:p w:rsidR="00135EA6" w:rsidRPr="00E11368" w:rsidRDefault="00135EA6" w:rsidP="00FD3FA4">
            <w:pPr>
              <w:spacing w:after="0" w:line="240" w:lineRule="auto"/>
            </w:pPr>
          </w:p>
        </w:tc>
        <w:tc>
          <w:tcPr>
            <w:tcW w:w="709" w:type="dxa"/>
          </w:tcPr>
          <w:p w:rsidR="00135EA6" w:rsidRPr="00E11368" w:rsidRDefault="00135EA6" w:rsidP="00FD3FA4">
            <w:pPr>
              <w:spacing w:after="0" w:line="240" w:lineRule="auto"/>
            </w:pPr>
          </w:p>
        </w:tc>
        <w:tc>
          <w:tcPr>
            <w:tcW w:w="1258" w:type="dxa"/>
          </w:tcPr>
          <w:p w:rsidR="00135EA6" w:rsidRPr="00E11368" w:rsidRDefault="00135EA6" w:rsidP="00FD3FA4">
            <w:pPr>
              <w:spacing w:after="0" w:line="240" w:lineRule="auto"/>
            </w:pPr>
          </w:p>
        </w:tc>
      </w:tr>
      <w:tr w:rsidR="0003061A" w:rsidRPr="00E11368" w:rsidTr="009965B4">
        <w:trPr>
          <w:trHeight w:val="340"/>
        </w:trPr>
        <w:tc>
          <w:tcPr>
            <w:tcW w:w="6246" w:type="dxa"/>
          </w:tcPr>
          <w:p w:rsidR="00135EA6" w:rsidRPr="000730C7" w:rsidRDefault="00135EA6" w:rsidP="000730C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0730C7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Aumentaron el % de niños en las Org</w:t>
            </w:r>
            <w:r w:rsidR="000730C7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.</w:t>
            </w:r>
            <w:r w:rsidRPr="000730C7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Infantiles.</w:t>
            </w: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709" w:type="dxa"/>
          </w:tcPr>
          <w:p w:rsidR="0003061A" w:rsidRPr="00E11368" w:rsidRDefault="0003061A" w:rsidP="00FD3FA4">
            <w:pPr>
              <w:spacing w:after="0" w:line="240" w:lineRule="auto"/>
            </w:pPr>
          </w:p>
        </w:tc>
        <w:tc>
          <w:tcPr>
            <w:tcW w:w="1258" w:type="dxa"/>
          </w:tcPr>
          <w:p w:rsidR="00135EA6" w:rsidRPr="00E11368" w:rsidRDefault="00135EA6" w:rsidP="00FD3FA4">
            <w:pPr>
              <w:spacing w:after="0" w:line="240" w:lineRule="auto"/>
            </w:pPr>
          </w:p>
        </w:tc>
      </w:tr>
      <w:tr w:rsidR="00135EA6" w:rsidRPr="00E11368" w:rsidTr="009965B4">
        <w:trPr>
          <w:trHeight w:val="340"/>
        </w:trPr>
        <w:tc>
          <w:tcPr>
            <w:tcW w:w="6246" w:type="dxa"/>
          </w:tcPr>
          <w:p w:rsidR="00135EA6" w:rsidRPr="000730C7" w:rsidRDefault="00135EA6" w:rsidP="000730C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0730C7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Involucró a su pastor y líderes en las Org. Infantiles.</w:t>
            </w:r>
          </w:p>
        </w:tc>
        <w:tc>
          <w:tcPr>
            <w:tcW w:w="709" w:type="dxa"/>
          </w:tcPr>
          <w:p w:rsidR="00135EA6" w:rsidRPr="00E11368" w:rsidRDefault="00135EA6" w:rsidP="00FD3FA4">
            <w:pPr>
              <w:spacing w:after="0" w:line="240" w:lineRule="auto"/>
            </w:pPr>
          </w:p>
        </w:tc>
        <w:tc>
          <w:tcPr>
            <w:tcW w:w="709" w:type="dxa"/>
          </w:tcPr>
          <w:p w:rsidR="00135EA6" w:rsidRPr="00E11368" w:rsidRDefault="00135EA6" w:rsidP="00FD3FA4">
            <w:pPr>
              <w:spacing w:after="0" w:line="240" w:lineRule="auto"/>
            </w:pPr>
          </w:p>
        </w:tc>
        <w:tc>
          <w:tcPr>
            <w:tcW w:w="1258" w:type="dxa"/>
          </w:tcPr>
          <w:p w:rsidR="00135EA6" w:rsidRPr="00E11368" w:rsidRDefault="00135EA6" w:rsidP="00FD3FA4">
            <w:pPr>
              <w:spacing w:after="0" w:line="240" w:lineRule="auto"/>
            </w:pPr>
          </w:p>
        </w:tc>
      </w:tr>
      <w:tr w:rsidR="00135EA6" w:rsidRPr="00E11368" w:rsidTr="009965B4">
        <w:trPr>
          <w:trHeight w:val="340"/>
        </w:trPr>
        <w:tc>
          <w:tcPr>
            <w:tcW w:w="6246" w:type="dxa"/>
          </w:tcPr>
          <w:p w:rsidR="00135EA6" w:rsidRPr="000730C7" w:rsidRDefault="00135EA6" w:rsidP="000730C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0730C7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Desarrollaron una Escuela Bíblica de Vacaciones.</w:t>
            </w:r>
          </w:p>
        </w:tc>
        <w:tc>
          <w:tcPr>
            <w:tcW w:w="709" w:type="dxa"/>
          </w:tcPr>
          <w:p w:rsidR="00135EA6" w:rsidRPr="00E11368" w:rsidRDefault="00135EA6" w:rsidP="00FD3FA4">
            <w:pPr>
              <w:spacing w:after="0" w:line="240" w:lineRule="auto"/>
            </w:pPr>
          </w:p>
        </w:tc>
        <w:tc>
          <w:tcPr>
            <w:tcW w:w="709" w:type="dxa"/>
          </w:tcPr>
          <w:p w:rsidR="00135EA6" w:rsidRPr="00E11368" w:rsidRDefault="00135EA6" w:rsidP="00FD3FA4">
            <w:pPr>
              <w:spacing w:after="0" w:line="240" w:lineRule="auto"/>
            </w:pPr>
          </w:p>
        </w:tc>
        <w:tc>
          <w:tcPr>
            <w:tcW w:w="1258" w:type="dxa"/>
          </w:tcPr>
          <w:p w:rsidR="00135EA6" w:rsidRPr="00E11368" w:rsidRDefault="00135EA6" w:rsidP="00FD3FA4">
            <w:pPr>
              <w:spacing w:after="0" w:line="240" w:lineRule="auto"/>
            </w:pPr>
          </w:p>
        </w:tc>
      </w:tr>
    </w:tbl>
    <w:p w:rsidR="000730C7" w:rsidRDefault="000730C7" w:rsidP="009965B4"/>
    <w:sectPr w:rsidR="000730C7" w:rsidSect="009965B4">
      <w:footerReference w:type="default" r:id="rId7"/>
      <w:pgSz w:w="12240" w:h="15840" w:code="1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48E" w:rsidRDefault="0081448E" w:rsidP="00A646D6">
      <w:pPr>
        <w:spacing w:after="0" w:line="240" w:lineRule="auto"/>
      </w:pPr>
      <w:r>
        <w:separator/>
      </w:r>
    </w:p>
  </w:endnote>
  <w:endnote w:type="continuationSeparator" w:id="1">
    <w:p w:rsidR="0081448E" w:rsidRDefault="0081448E" w:rsidP="00A6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D6" w:rsidRPr="00A646D6" w:rsidRDefault="00A646D6" w:rsidP="00A646D6">
    <w:pPr>
      <w:pStyle w:val="Piedepgina"/>
      <w:jc w:val="center"/>
      <w:rPr>
        <w:b/>
        <w:lang w:val="es-CL"/>
      </w:rPr>
    </w:pPr>
    <w:r w:rsidRPr="00A646D6">
      <w:rPr>
        <w:b/>
        <w:lang w:val="es-CL"/>
      </w:rPr>
      <w:t>MUJERES BAUTISTAS MISIONERAS DE LA ARAUCANIA</w:t>
    </w:r>
  </w:p>
  <w:p w:rsidR="00A646D6" w:rsidRPr="00A646D6" w:rsidRDefault="00D36F13" w:rsidP="00A646D6">
    <w:pPr>
      <w:pStyle w:val="Piedepgina"/>
      <w:jc w:val="center"/>
      <w:rPr>
        <w:b/>
        <w:lang w:val="es-CL"/>
      </w:rPr>
    </w:pPr>
    <w:hyperlink r:id="rId1" w:history="1">
      <w:r w:rsidR="00A646D6" w:rsidRPr="00A646D6">
        <w:rPr>
          <w:rStyle w:val="Hipervnculo"/>
          <w:b/>
          <w:lang w:val="es-CL"/>
        </w:rPr>
        <w:t>www.mubamis.jimdo.com</w:t>
      </w:r>
    </w:hyperlink>
  </w:p>
  <w:p w:rsidR="00A646D6" w:rsidRPr="00A646D6" w:rsidRDefault="00A646D6" w:rsidP="00A646D6">
    <w:pPr>
      <w:pStyle w:val="Piedepgina"/>
      <w:jc w:val="center"/>
      <w:rPr>
        <w:b/>
        <w:lang w:val="es-CL"/>
      </w:rPr>
    </w:pPr>
    <w:r w:rsidRPr="00A646D6">
      <w:rPr>
        <w:b/>
        <w:lang w:val="es-CL"/>
      </w:rPr>
      <w:t>e-mail: mujeresbautistasmisioneras@gmail.com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48E" w:rsidRDefault="0081448E" w:rsidP="00A646D6">
      <w:pPr>
        <w:spacing w:after="0" w:line="240" w:lineRule="auto"/>
      </w:pPr>
      <w:r>
        <w:separator/>
      </w:r>
    </w:p>
  </w:footnote>
  <w:footnote w:type="continuationSeparator" w:id="1">
    <w:p w:rsidR="0081448E" w:rsidRDefault="0081448E" w:rsidP="00A64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C04"/>
    <w:multiLevelType w:val="hybridMultilevel"/>
    <w:tmpl w:val="709ECF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05BCA"/>
    <w:multiLevelType w:val="hybridMultilevel"/>
    <w:tmpl w:val="372CD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03A80"/>
    <w:multiLevelType w:val="hybridMultilevel"/>
    <w:tmpl w:val="37982C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357BC"/>
    <w:multiLevelType w:val="hybridMultilevel"/>
    <w:tmpl w:val="C34236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61A"/>
    <w:rsid w:val="00007FF7"/>
    <w:rsid w:val="0003061A"/>
    <w:rsid w:val="0005685F"/>
    <w:rsid w:val="000730C7"/>
    <w:rsid w:val="00135EA6"/>
    <w:rsid w:val="00332424"/>
    <w:rsid w:val="006F6133"/>
    <w:rsid w:val="0081448E"/>
    <w:rsid w:val="008B7732"/>
    <w:rsid w:val="009965B4"/>
    <w:rsid w:val="00A646D6"/>
    <w:rsid w:val="00D36F13"/>
    <w:rsid w:val="00EE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1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06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64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46D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64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46D6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646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bamis.jimd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7</cp:revision>
  <cp:lastPrinted>2012-09-06T16:38:00Z</cp:lastPrinted>
  <dcterms:created xsi:type="dcterms:W3CDTF">2012-09-04T03:45:00Z</dcterms:created>
  <dcterms:modified xsi:type="dcterms:W3CDTF">2012-09-06T16:41:00Z</dcterms:modified>
</cp:coreProperties>
</file>